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BD0A" w14:textId="77777777" w:rsidR="006359FA" w:rsidRPr="006359FA" w:rsidRDefault="006359FA" w:rsidP="006359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359FA">
        <w:rPr>
          <w:rFonts w:ascii="Arial" w:hAnsi="Arial" w:cs="Arial"/>
          <w:b/>
          <w:sz w:val="28"/>
          <w:szCs w:val="28"/>
        </w:rPr>
        <w:t>MEADOWS MEDICAL PRACTICE</w:t>
      </w:r>
    </w:p>
    <w:p w14:paraId="46D91FB2" w14:textId="77777777" w:rsidR="006359FA" w:rsidRPr="001D473D" w:rsidRDefault="006359FA" w:rsidP="0018770A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1471"/>
        <w:tblW w:w="10485" w:type="dxa"/>
        <w:tblLook w:val="04A0" w:firstRow="1" w:lastRow="0" w:firstColumn="1" w:lastColumn="0" w:noHBand="0" w:noVBand="1"/>
      </w:tblPr>
      <w:tblGrid>
        <w:gridCol w:w="7508"/>
        <w:gridCol w:w="2977"/>
      </w:tblGrid>
      <w:tr w:rsidR="001D473D" w:rsidRPr="0018770A" w14:paraId="1A8AA507" w14:textId="77777777" w:rsidTr="001D473D">
        <w:trPr>
          <w:trHeight w:val="567"/>
        </w:trPr>
        <w:tc>
          <w:tcPr>
            <w:tcW w:w="10485" w:type="dxa"/>
            <w:gridSpan w:val="2"/>
            <w:shd w:val="clear" w:color="auto" w:fill="BFBFBF" w:themeFill="background1" w:themeFillShade="BF"/>
            <w:vAlign w:val="center"/>
          </w:tcPr>
          <w:p w14:paraId="3A0630CB" w14:textId="77777777" w:rsidR="001D473D" w:rsidRPr="0018770A" w:rsidRDefault="001D473D" w:rsidP="001D47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70A">
              <w:rPr>
                <w:rFonts w:ascii="Arial" w:hAnsi="Arial" w:cs="Arial"/>
                <w:b/>
                <w:sz w:val="24"/>
                <w:szCs w:val="24"/>
              </w:rPr>
              <w:t>Letters and Forms</w:t>
            </w:r>
          </w:p>
        </w:tc>
      </w:tr>
      <w:tr w:rsidR="001D473D" w:rsidRPr="0018770A" w14:paraId="1280BAB9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53E9C9BF" w14:textId="77777777" w:rsidR="001D473D" w:rsidRPr="0018770A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Letters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University / Employers)</w:t>
            </w:r>
          </w:p>
        </w:tc>
        <w:tc>
          <w:tcPr>
            <w:tcW w:w="2977" w:type="dxa"/>
            <w:vAlign w:val="center"/>
          </w:tcPr>
          <w:p w14:paraId="4AED73CF" w14:textId="1AF1C7A8" w:rsidR="001D473D" w:rsidRPr="0018770A" w:rsidRDefault="00642BFF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Minimum Charge - </w:t>
            </w:r>
            <w:r w:rsidR="001D473D">
              <w:rPr>
                <w:rFonts w:ascii="Arial" w:hAnsi="Arial" w:cs="Arial"/>
                <w:sz w:val="24"/>
                <w:szCs w:val="24"/>
              </w:rPr>
              <w:t>£30</w:t>
            </w:r>
          </w:p>
        </w:tc>
      </w:tr>
      <w:tr w:rsidR="001D473D" w:rsidRPr="0018770A" w14:paraId="14ECC1D6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6F87FB9C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Letter for JURY DUTY EXEMPTION</w:t>
            </w:r>
          </w:p>
        </w:tc>
        <w:tc>
          <w:tcPr>
            <w:tcW w:w="2977" w:type="dxa"/>
            <w:vAlign w:val="center"/>
          </w:tcPr>
          <w:p w14:paraId="4ECC768C" w14:textId="77777777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 of Charge</w:t>
            </w:r>
          </w:p>
        </w:tc>
      </w:tr>
      <w:tr w:rsidR="001D473D" w:rsidRPr="0018770A" w14:paraId="7228DA0D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59D4F493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 AMERICA – Form only</w:t>
            </w:r>
          </w:p>
        </w:tc>
        <w:tc>
          <w:tcPr>
            <w:tcW w:w="2977" w:type="dxa"/>
            <w:vAlign w:val="center"/>
          </w:tcPr>
          <w:p w14:paraId="59B79054" w14:textId="77777777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</w:p>
        </w:tc>
      </w:tr>
      <w:tr w:rsidR="001D473D" w:rsidRPr="0018770A" w14:paraId="21836ACD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24422860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 AMERICA – Examination needed</w:t>
            </w:r>
          </w:p>
        </w:tc>
        <w:tc>
          <w:tcPr>
            <w:tcW w:w="2977" w:type="dxa"/>
            <w:vAlign w:val="center"/>
          </w:tcPr>
          <w:p w14:paraId="1913A3E6" w14:textId="77777777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£80</w:t>
            </w:r>
          </w:p>
        </w:tc>
      </w:tr>
      <w:tr w:rsidR="001D473D" w:rsidRPr="0018770A" w14:paraId="658AFD66" w14:textId="77777777" w:rsidTr="00642BFF">
        <w:trPr>
          <w:trHeight w:val="737"/>
        </w:trPr>
        <w:tc>
          <w:tcPr>
            <w:tcW w:w="7508" w:type="dxa"/>
            <w:vAlign w:val="center"/>
          </w:tcPr>
          <w:p w14:paraId="49A4EF72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FITNESS TO TRAVEL – Form only</w:t>
            </w:r>
          </w:p>
          <w:p w14:paraId="5782D25D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 w:rsidRPr="005E6781">
              <w:rPr>
                <w:rFonts w:ascii="Arial" w:hAnsi="Arial" w:cs="Arial"/>
                <w:sz w:val="20"/>
                <w:szCs w:val="20"/>
              </w:rPr>
              <w:t>(Please note your midwife can do this free of charge if you are pregnant)</w:t>
            </w:r>
          </w:p>
        </w:tc>
        <w:tc>
          <w:tcPr>
            <w:tcW w:w="2977" w:type="dxa"/>
            <w:vAlign w:val="center"/>
          </w:tcPr>
          <w:p w14:paraId="50CD0D7B" w14:textId="77777777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</w:p>
        </w:tc>
      </w:tr>
      <w:tr w:rsidR="001D473D" w:rsidRPr="0018770A" w14:paraId="0B9F31CE" w14:textId="77777777" w:rsidTr="00642BFF">
        <w:trPr>
          <w:trHeight w:val="737"/>
        </w:trPr>
        <w:tc>
          <w:tcPr>
            <w:tcW w:w="7508" w:type="dxa"/>
            <w:vAlign w:val="center"/>
          </w:tcPr>
          <w:p w14:paraId="20282A77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FITNESS TO TRAVEL – Form and examination</w:t>
            </w:r>
          </w:p>
          <w:p w14:paraId="3FF1ED19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 w:rsidRPr="005E6781">
              <w:rPr>
                <w:rFonts w:ascii="Arial" w:hAnsi="Arial" w:cs="Arial"/>
                <w:sz w:val="20"/>
                <w:szCs w:val="20"/>
              </w:rPr>
              <w:t>(Please note your midwife can do this free of charge if you are pregnant)</w:t>
            </w:r>
          </w:p>
        </w:tc>
        <w:tc>
          <w:tcPr>
            <w:tcW w:w="2977" w:type="dxa"/>
            <w:vAlign w:val="center"/>
          </w:tcPr>
          <w:p w14:paraId="3F21B811" w14:textId="77777777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£190</w:t>
            </w:r>
          </w:p>
        </w:tc>
      </w:tr>
      <w:tr w:rsidR="001D473D" w:rsidRPr="0018770A" w14:paraId="2C7180C7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75466634" w14:textId="77777777" w:rsidR="001D473D" w:rsidRPr="0018770A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Private Sick Note / Letter</w:t>
            </w:r>
          </w:p>
        </w:tc>
        <w:tc>
          <w:tcPr>
            <w:tcW w:w="2977" w:type="dxa"/>
            <w:vAlign w:val="center"/>
          </w:tcPr>
          <w:p w14:paraId="28CBC5D7" w14:textId="77777777" w:rsidR="001D473D" w:rsidRPr="0018770A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</w:t>
            </w:r>
          </w:p>
        </w:tc>
      </w:tr>
      <w:tr w:rsidR="001D473D" w:rsidRPr="0018770A" w14:paraId="41399DDE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19662A90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Holiday Insurance / Cancellation Claim Forms</w:t>
            </w:r>
          </w:p>
        </w:tc>
        <w:tc>
          <w:tcPr>
            <w:tcW w:w="2977" w:type="dxa"/>
            <w:vAlign w:val="center"/>
          </w:tcPr>
          <w:p w14:paraId="7F7B88BC" w14:textId="77777777" w:rsidR="001D473D" w:rsidRPr="0018770A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</w:p>
        </w:tc>
      </w:tr>
      <w:tr w:rsidR="001D473D" w:rsidRPr="0018770A" w14:paraId="1A144B73" w14:textId="77777777" w:rsidTr="001D473D">
        <w:trPr>
          <w:trHeight w:val="851"/>
        </w:trPr>
        <w:tc>
          <w:tcPr>
            <w:tcW w:w="10485" w:type="dxa"/>
            <w:gridSpan w:val="2"/>
            <w:shd w:val="clear" w:color="auto" w:fill="BFBFBF" w:themeFill="background1" w:themeFillShade="BF"/>
            <w:vAlign w:val="center"/>
          </w:tcPr>
          <w:p w14:paraId="5A6A1401" w14:textId="77777777" w:rsidR="001D473D" w:rsidRDefault="001D473D" w:rsidP="001D47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781">
              <w:rPr>
                <w:rFonts w:ascii="Arial" w:hAnsi="Arial" w:cs="Arial"/>
                <w:b/>
                <w:sz w:val="24"/>
                <w:szCs w:val="24"/>
              </w:rPr>
              <w:t>Medical Reports and Examinations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28E59B5" w14:textId="77777777" w:rsidR="001D473D" w:rsidRPr="005E6781" w:rsidRDefault="001D473D" w:rsidP="001D47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64E">
              <w:rPr>
                <w:rFonts w:ascii="Arial" w:hAnsi="Arial" w:cs="Arial"/>
                <w:b/>
                <w:sz w:val="20"/>
                <w:szCs w:val="20"/>
              </w:rPr>
              <w:t>(Insurance, Solicitors, Employers</w:t>
            </w:r>
            <w:r>
              <w:rPr>
                <w:rFonts w:ascii="Arial" w:hAnsi="Arial" w:cs="Arial"/>
                <w:b/>
                <w:sz w:val="20"/>
                <w:szCs w:val="20"/>
              </w:rPr>
              <w:t>, Private Healthcare</w:t>
            </w:r>
            <w:r w:rsidRPr="00BE46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D473D" w:rsidRPr="0018770A" w14:paraId="0144C067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179F3453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71ACF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Includes total consultation time and time to write report </w:t>
            </w:r>
          </w:p>
          <w:p w14:paraId="12BC5C0E" w14:textId="77777777" w:rsidR="001D473D" w:rsidRPr="00F849AB" w:rsidRDefault="001D473D" w:rsidP="001D473D">
            <w:pPr>
              <w:rPr>
                <w:rFonts w:ascii="Arial" w:hAnsi="Arial" w:cs="Arial"/>
                <w:sz w:val="20"/>
                <w:szCs w:val="20"/>
              </w:rPr>
            </w:pPr>
            <w:r w:rsidRPr="00F849AB">
              <w:rPr>
                <w:rFonts w:ascii="Arial" w:hAnsi="Arial" w:cs="Arial"/>
                <w:sz w:val="20"/>
                <w:szCs w:val="20"/>
              </w:rPr>
              <w:t xml:space="preserve">(depends on complexity of report required)  </w:t>
            </w:r>
          </w:p>
          <w:p w14:paraId="5F244B4B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695DA8" w14:textId="77777777" w:rsidR="001D473D" w:rsidRPr="00917732" w:rsidRDefault="001D473D" w:rsidP="001D473D">
            <w:pPr>
              <w:rPr>
                <w:rFonts w:ascii="Arial" w:hAnsi="Arial" w:cs="Arial"/>
                <w:b/>
                <w:bCs/>
              </w:rPr>
            </w:pPr>
            <w:r w:rsidRPr="00917732">
              <w:rPr>
                <w:rFonts w:ascii="Arial" w:hAnsi="Arial" w:cs="Arial"/>
                <w:b/>
                <w:bCs/>
              </w:rPr>
              <w:t>Reception to leave copy of form with GP to decide the cost.  Reception then let the patient know the cost before the GP proceeds.</w:t>
            </w:r>
          </w:p>
          <w:p w14:paraId="7B3AAE99" w14:textId="77777777" w:rsidR="001D473D" w:rsidRPr="0018770A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A2E295" w14:textId="77777777" w:rsidR="007702ED" w:rsidRDefault="007702E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49291B" w14:textId="62602CC8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mins  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£50</w:t>
            </w:r>
          </w:p>
          <w:p w14:paraId="32BABEA9" w14:textId="77777777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mins - £100</w:t>
            </w:r>
          </w:p>
          <w:p w14:paraId="413128AB" w14:textId="77777777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mins - £150</w:t>
            </w:r>
          </w:p>
          <w:p w14:paraId="385E8657" w14:textId="77777777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mins - £200</w:t>
            </w:r>
          </w:p>
          <w:p w14:paraId="61DE73F2" w14:textId="77777777" w:rsidR="00642BFF" w:rsidRDefault="00642BFF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mins - £250</w:t>
            </w:r>
          </w:p>
          <w:p w14:paraId="1706C496" w14:textId="77777777" w:rsidR="00642BFF" w:rsidRDefault="00642BFF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hour - £300</w:t>
            </w:r>
          </w:p>
          <w:p w14:paraId="15F208B5" w14:textId="69DB2426" w:rsidR="007702ED" w:rsidRPr="0018770A" w:rsidRDefault="007702E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73D" w:rsidRPr="0018770A" w14:paraId="07FDA536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4595EF2F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Power of Attorney</w:t>
            </w:r>
          </w:p>
        </w:tc>
        <w:tc>
          <w:tcPr>
            <w:tcW w:w="2977" w:type="dxa"/>
            <w:vAlign w:val="center"/>
          </w:tcPr>
          <w:p w14:paraId="2405A7A8" w14:textId="6F566944" w:rsidR="001D473D" w:rsidRDefault="00642BFF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Minimum Charge - </w:t>
            </w:r>
            <w:r w:rsidR="001D473D">
              <w:rPr>
                <w:rFonts w:ascii="Arial" w:hAnsi="Arial" w:cs="Arial"/>
                <w:sz w:val="24"/>
                <w:szCs w:val="24"/>
              </w:rPr>
              <w:t>£</w:t>
            </w: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1D473D" w:rsidRPr="0018770A" w14:paraId="1283FAB1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28B7BF8B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Fitness certificate – Firearms Licence</w:t>
            </w:r>
          </w:p>
        </w:tc>
        <w:tc>
          <w:tcPr>
            <w:tcW w:w="2977" w:type="dxa"/>
            <w:vAlign w:val="center"/>
          </w:tcPr>
          <w:p w14:paraId="2C3BF071" w14:textId="0ECB7E50" w:rsidR="001D473D" w:rsidRDefault="00642BFF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Minimum Charge - </w:t>
            </w:r>
            <w:r w:rsidR="001D473D">
              <w:rPr>
                <w:rFonts w:ascii="Arial" w:hAnsi="Arial" w:cs="Arial"/>
                <w:sz w:val="24"/>
                <w:szCs w:val="24"/>
              </w:rPr>
              <w:t>£</w:t>
            </w: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1D473D" w:rsidRPr="0018770A" w14:paraId="7046BCFE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6C351165" w14:textId="77777777" w:rsidR="001D473D" w:rsidRPr="0018770A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Medical Examinations - </w:t>
            </w:r>
            <w:r w:rsidRPr="00BE464E">
              <w:rPr>
                <w:rFonts w:ascii="Arial" w:hAnsi="Arial" w:cs="Arial"/>
              </w:rPr>
              <w:t>HGV, PCV, taxi driver, fitness to exercise</w:t>
            </w:r>
            <w:r>
              <w:rPr>
                <w:rFonts w:ascii="Arial" w:hAnsi="Arial" w:cs="Arial"/>
              </w:rPr>
              <w:t xml:space="preserve">, </w:t>
            </w:r>
            <w:r w:rsidRPr="00BE464E">
              <w:rPr>
                <w:rFonts w:ascii="Arial" w:hAnsi="Arial" w:cs="Arial"/>
              </w:rPr>
              <w:t>etc</w:t>
            </w:r>
            <w:r w:rsidRPr="00D6767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4AE93944" w14:textId="77777777" w:rsidR="001D473D" w:rsidRPr="0018770A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£180</w:t>
            </w:r>
          </w:p>
        </w:tc>
      </w:tr>
      <w:tr w:rsidR="001D473D" w:rsidRPr="0018770A" w14:paraId="33257FBB" w14:textId="77777777" w:rsidTr="001D473D">
        <w:trPr>
          <w:trHeight w:val="567"/>
        </w:trPr>
        <w:tc>
          <w:tcPr>
            <w:tcW w:w="10485" w:type="dxa"/>
            <w:gridSpan w:val="2"/>
            <w:shd w:val="clear" w:color="auto" w:fill="BFBFBF" w:themeFill="background1" w:themeFillShade="BF"/>
            <w:vAlign w:val="center"/>
          </w:tcPr>
          <w:p w14:paraId="64CD4D90" w14:textId="77777777" w:rsidR="001D473D" w:rsidRPr="0095679D" w:rsidRDefault="001D473D" w:rsidP="001D47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79D">
              <w:rPr>
                <w:rFonts w:ascii="Arial" w:hAnsi="Arial" w:cs="Arial"/>
                <w:b/>
                <w:sz w:val="24"/>
                <w:szCs w:val="24"/>
              </w:rPr>
              <w:t>Private Consultations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Prescriptions</w:t>
            </w:r>
          </w:p>
        </w:tc>
      </w:tr>
      <w:tr w:rsidR="001D473D" w:rsidRPr="0018770A" w14:paraId="0CD22792" w14:textId="77777777" w:rsidTr="00642BFF">
        <w:trPr>
          <w:trHeight w:val="737"/>
        </w:trPr>
        <w:tc>
          <w:tcPr>
            <w:tcW w:w="7508" w:type="dxa"/>
            <w:vAlign w:val="center"/>
          </w:tcPr>
          <w:p w14:paraId="40A1EA6C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Private Prescription </w:t>
            </w:r>
          </w:p>
          <w:p w14:paraId="1EAB01A3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 w:rsidRPr="00EF0DA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charge does NOT</w:t>
            </w:r>
            <w:r w:rsidRPr="00EF0DAB">
              <w:rPr>
                <w:rFonts w:ascii="Arial" w:hAnsi="Arial" w:cs="Arial"/>
                <w:sz w:val="20"/>
                <w:szCs w:val="20"/>
              </w:rPr>
              <w:t xml:space="preserve"> include cost of drugs</w:t>
            </w:r>
            <w:r>
              <w:rPr>
                <w:rFonts w:ascii="Arial" w:hAnsi="Arial" w:cs="Arial"/>
                <w:sz w:val="20"/>
                <w:szCs w:val="20"/>
              </w:rPr>
              <w:t xml:space="preserve">, this would be </w:t>
            </w:r>
            <w:r w:rsidRPr="00EF0DAB">
              <w:rPr>
                <w:rFonts w:ascii="Arial" w:hAnsi="Arial" w:cs="Arial"/>
                <w:sz w:val="20"/>
                <w:szCs w:val="20"/>
              </w:rPr>
              <w:t xml:space="preserve">payable 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F0DAB">
              <w:rPr>
                <w:rFonts w:ascii="Arial" w:hAnsi="Arial" w:cs="Arial"/>
                <w:sz w:val="20"/>
                <w:szCs w:val="20"/>
              </w:rPr>
              <w:t>pharmacist)</w:t>
            </w:r>
          </w:p>
        </w:tc>
        <w:tc>
          <w:tcPr>
            <w:tcW w:w="2977" w:type="dxa"/>
            <w:vAlign w:val="center"/>
          </w:tcPr>
          <w:p w14:paraId="216A79DF" w14:textId="067A8D35" w:rsidR="001D473D" w:rsidRPr="0018770A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642BF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473D" w:rsidRPr="0018770A" w14:paraId="236962F1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7431D995" w14:textId="77777777" w:rsidR="001D473D" w:rsidRPr="0018770A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Appointment with Practice Nurse </w:t>
            </w:r>
            <w:r w:rsidRPr="00201FF9">
              <w:rPr>
                <w:rFonts w:ascii="Arial" w:hAnsi="Arial" w:cs="Arial"/>
                <w:sz w:val="20"/>
                <w:szCs w:val="20"/>
              </w:rPr>
              <w:t>(10 minutes)</w:t>
            </w:r>
          </w:p>
        </w:tc>
        <w:tc>
          <w:tcPr>
            <w:tcW w:w="2977" w:type="dxa"/>
            <w:vAlign w:val="center"/>
          </w:tcPr>
          <w:p w14:paraId="3775206A" w14:textId="77777777" w:rsidR="001D473D" w:rsidRPr="0018770A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</w:p>
        </w:tc>
      </w:tr>
      <w:tr w:rsidR="001D473D" w:rsidRPr="0018770A" w14:paraId="42F8232F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1D0588A0" w14:textId="77777777" w:rsidR="001D473D" w:rsidRPr="0018770A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Appointment with GP </w:t>
            </w:r>
            <w:r w:rsidRPr="00201FF9">
              <w:rPr>
                <w:rFonts w:ascii="Arial" w:hAnsi="Arial" w:cs="Arial"/>
                <w:sz w:val="20"/>
                <w:szCs w:val="20"/>
              </w:rPr>
              <w:t>(15 minutes)</w:t>
            </w:r>
          </w:p>
        </w:tc>
        <w:tc>
          <w:tcPr>
            <w:tcW w:w="2977" w:type="dxa"/>
            <w:vAlign w:val="center"/>
          </w:tcPr>
          <w:p w14:paraId="78572A21" w14:textId="77777777" w:rsidR="001D473D" w:rsidRPr="0018770A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</w:tc>
      </w:tr>
      <w:tr w:rsidR="001D473D" w:rsidRPr="0018770A" w14:paraId="71846A87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446A8AD4" w14:textId="77777777" w:rsidR="001D473D" w:rsidRPr="0018770A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 Visit </w:t>
            </w:r>
          </w:p>
        </w:tc>
        <w:tc>
          <w:tcPr>
            <w:tcW w:w="2977" w:type="dxa"/>
            <w:vAlign w:val="center"/>
          </w:tcPr>
          <w:p w14:paraId="465CCF2A" w14:textId="77777777" w:rsidR="001D473D" w:rsidRPr="0018770A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£170</w:t>
            </w:r>
          </w:p>
        </w:tc>
      </w:tr>
      <w:tr w:rsidR="001D473D" w:rsidRPr="0018770A" w14:paraId="601C9506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7FF7A8F0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Private Blood Tests </w:t>
            </w:r>
            <w:r w:rsidRPr="001D473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D473D">
              <w:rPr>
                <w:rFonts w:ascii="Arial" w:hAnsi="Arial" w:cs="Arial"/>
                <w:sz w:val="20"/>
                <w:szCs w:val="20"/>
              </w:rPr>
              <w:t>iaw</w:t>
            </w:r>
            <w:proofErr w:type="spellEnd"/>
            <w:r w:rsidRPr="001D473D">
              <w:rPr>
                <w:rFonts w:ascii="Arial" w:hAnsi="Arial" w:cs="Arial"/>
                <w:sz w:val="20"/>
                <w:szCs w:val="20"/>
              </w:rPr>
              <w:t xml:space="preserve"> separate spreadsheet)</w:t>
            </w:r>
          </w:p>
        </w:tc>
        <w:tc>
          <w:tcPr>
            <w:tcW w:w="2977" w:type="dxa"/>
            <w:vAlign w:val="center"/>
          </w:tcPr>
          <w:p w14:paraId="5B18EE9B" w14:textId="77777777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868E0B" w14:textId="4CB8D4DB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3CC">
              <w:rPr>
                <w:rFonts w:ascii="Arial" w:hAnsi="Arial" w:cs="Arial"/>
                <w:sz w:val="24"/>
                <w:szCs w:val="24"/>
              </w:rPr>
              <w:t>Cost as per NHS Lab fee plus</w:t>
            </w:r>
            <w:r w:rsidR="00642BFF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642BFF" w:rsidRPr="00FD33CC">
              <w:rPr>
                <w:rFonts w:ascii="Arial" w:hAnsi="Arial" w:cs="Arial"/>
                <w:sz w:val="24"/>
                <w:szCs w:val="24"/>
              </w:rPr>
              <w:t>0-minute</w:t>
            </w:r>
            <w:r w:rsidRPr="00FD33CC">
              <w:rPr>
                <w:rFonts w:ascii="Arial" w:hAnsi="Arial" w:cs="Arial"/>
                <w:sz w:val="24"/>
                <w:szCs w:val="24"/>
              </w:rPr>
              <w:t xml:space="preserve"> PN appt (£50)</w:t>
            </w:r>
          </w:p>
          <w:p w14:paraId="53041EC0" w14:textId="77777777" w:rsidR="001D473D" w:rsidRPr="00FD33CC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73D" w:rsidRPr="0018770A" w14:paraId="55F75951" w14:textId="77777777" w:rsidTr="00642BFF">
        <w:trPr>
          <w:trHeight w:val="454"/>
        </w:trPr>
        <w:tc>
          <w:tcPr>
            <w:tcW w:w="7508" w:type="dxa"/>
            <w:vAlign w:val="center"/>
          </w:tcPr>
          <w:p w14:paraId="438DE8E3" w14:textId="77777777" w:rsidR="001D473D" w:rsidRDefault="001D473D" w:rsidP="001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Private Stool Sample </w:t>
            </w:r>
            <w:r w:rsidRPr="001D473D">
              <w:rPr>
                <w:rFonts w:ascii="Arial" w:hAnsi="Arial" w:cs="Arial"/>
                <w:sz w:val="20"/>
                <w:szCs w:val="20"/>
              </w:rPr>
              <w:t>(plus lab costs)</w:t>
            </w:r>
          </w:p>
        </w:tc>
        <w:tc>
          <w:tcPr>
            <w:tcW w:w="2977" w:type="dxa"/>
            <w:vAlign w:val="center"/>
          </w:tcPr>
          <w:p w14:paraId="362C20E9" w14:textId="77777777" w:rsidR="001D473D" w:rsidRDefault="001D473D" w:rsidP="001D4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</w:p>
        </w:tc>
      </w:tr>
    </w:tbl>
    <w:p w14:paraId="6835D006" w14:textId="77777777" w:rsidR="006359FA" w:rsidRPr="006359FA" w:rsidRDefault="006359FA" w:rsidP="006359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359FA">
        <w:rPr>
          <w:rFonts w:ascii="Arial" w:hAnsi="Arial" w:cs="Arial"/>
          <w:b/>
          <w:sz w:val="28"/>
          <w:szCs w:val="28"/>
        </w:rPr>
        <w:t>PRIVATE  FEES</w:t>
      </w:r>
      <w:proofErr w:type="gramEnd"/>
    </w:p>
    <w:sectPr w:rsidR="006359FA" w:rsidRPr="006359FA" w:rsidSect="006359FA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0A"/>
    <w:rsid w:val="00122A51"/>
    <w:rsid w:val="0018770A"/>
    <w:rsid w:val="001D473D"/>
    <w:rsid w:val="00201FF9"/>
    <w:rsid w:val="00530662"/>
    <w:rsid w:val="005E6781"/>
    <w:rsid w:val="006359FA"/>
    <w:rsid w:val="00642BFF"/>
    <w:rsid w:val="00752D8B"/>
    <w:rsid w:val="007702ED"/>
    <w:rsid w:val="008D3801"/>
    <w:rsid w:val="00917732"/>
    <w:rsid w:val="0095679D"/>
    <w:rsid w:val="00BC730C"/>
    <w:rsid w:val="00BE464E"/>
    <w:rsid w:val="00D6767F"/>
    <w:rsid w:val="00EF0DAB"/>
    <w:rsid w:val="00F74E6B"/>
    <w:rsid w:val="00F849AB"/>
    <w:rsid w:val="00F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B228"/>
  <w15:chartTrackingRefBased/>
  <w15:docId w15:val="{9551CB23-72E4-4ECD-AFEC-79B74DDE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E6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Sloane, Andrew</dc:creator>
  <cp:keywords/>
  <dc:description/>
  <cp:lastModifiedBy>Sloane, Andrew</cp:lastModifiedBy>
  <cp:revision>4</cp:revision>
  <cp:lastPrinted>2025-01-14T13:20:00Z</cp:lastPrinted>
  <dcterms:created xsi:type="dcterms:W3CDTF">2023-12-28T09:15:00Z</dcterms:created>
  <dcterms:modified xsi:type="dcterms:W3CDTF">2025-01-14T13:20:00Z</dcterms:modified>
</cp:coreProperties>
</file>